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D7B" w:rsidRDefault="00AD1D7B" w:rsidP="00AD1D7B">
      <w:pPr>
        <w:ind w:left="5387"/>
        <w:jc w:val="both"/>
        <w:rPr>
          <w:sz w:val="32"/>
        </w:rPr>
      </w:pPr>
      <w:r>
        <w:rPr>
          <w:sz w:val="28"/>
        </w:rPr>
        <w:t>УТВЕРЖДАЮ</w:t>
      </w:r>
    </w:p>
    <w:p w:rsidR="00AD1D7B" w:rsidRDefault="00AD1D7B" w:rsidP="00AD1D7B">
      <w:pPr>
        <w:ind w:left="5387"/>
        <w:rPr>
          <w:sz w:val="28"/>
          <w:szCs w:val="28"/>
        </w:rPr>
      </w:pPr>
      <w:r>
        <w:rPr>
          <w:sz w:val="28"/>
        </w:rPr>
        <w:t xml:space="preserve">Председатель </w:t>
      </w:r>
      <w:r>
        <w:rPr>
          <w:sz w:val="28"/>
          <w:szCs w:val="28"/>
        </w:rPr>
        <w:t xml:space="preserve">общественного совета при департаменте финансов Администрации города Сургута </w:t>
      </w:r>
    </w:p>
    <w:p w:rsidR="00AD1D7B" w:rsidRPr="00AD1D7B" w:rsidRDefault="00AD1D7B" w:rsidP="00AD1D7B">
      <w:pPr>
        <w:ind w:left="5387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__________        </w:t>
      </w:r>
      <w:r w:rsidR="00692DC5">
        <w:rPr>
          <w:sz w:val="28"/>
          <w:szCs w:val="28"/>
          <w:u w:val="single"/>
        </w:rPr>
        <w:t>Дергунова Е.В.</w:t>
      </w:r>
    </w:p>
    <w:p w:rsidR="00AD1D7B" w:rsidRPr="00CC5F44" w:rsidRDefault="00AD1D7B" w:rsidP="00AD1D7B">
      <w:pPr>
        <w:rPr>
          <w:sz w:val="28"/>
        </w:rPr>
      </w:pPr>
      <w:r>
        <w:rPr>
          <w:sz w:val="28"/>
        </w:rPr>
        <w:t xml:space="preserve">                                                                            «___</w:t>
      </w:r>
      <w:proofErr w:type="gramStart"/>
      <w:r>
        <w:rPr>
          <w:sz w:val="28"/>
        </w:rPr>
        <w:t>_</w:t>
      </w:r>
      <w:r w:rsidRPr="00B97AB5">
        <w:rPr>
          <w:sz w:val="28"/>
        </w:rPr>
        <w:t>»</w:t>
      </w:r>
      <w:r>
        <w:rPr>
          <w:sz w:val="28"/>
          <w:u w:val="single"/>
        </w:rPr>
        <w:t xml:space="preserve">   </w:t>
      </w:r>
      <w:proofErr w:type="gramEnd"/>
      <w:r>
        <w:rPr>
          <w:sz w:val="28"/>
          <w:u w:val="single"/>
        </w:rPr>
        <w:t xml:space="preserve">                              </w:t>
      </w:r>
      <w:r>
        <w:rPr>
          <w:sz w:val="28"/>
        </w:rPr>
        <w:t>202</w:t>
      </w:r>
      <w:r w:rsidR="00423149">
        <w:rPr>
          <w:sz w:val="28"/>
        </w:rPr>
        <w:t>5</w:t>
      </w:r>
    </w:p>
    <w:p w:rsidR="00547325" w:rsidRDefault="00547325" w:rsidP="00547325">
      <w:pPr>
        <w:jc w:val="both"/>
        <w:rPr>
          <w:sz w:val="28"/>
        </w:rPr>
      </w:pPr>
    </w:p>
    <w:p w:rsidR="00547325" w:rsidRDefault="00547325" w:rsidP="00547325">
      <w:pPr>
        <w:rPr>
          <w:sz w:val="24"/>
        </w:rPr>
      </w:pPr>
    </w:p>
    <w:p w:rsidR="00AD1D7B" w:rsidRDefault="00AD1D7B" w:rsidP="00AD1D7B">
      <w:pPr>
        <w:jc w:val="center"/>
        <w:rPr>
          <w:sz w:val="28"/>
        </w:rPr>
      </w:pPr>
      <w:r>
        <w:rPr>
          <w:sz w:val="28"/>
        </w:rPr>
        <w:t xml:space="preserve">План работы </w:t>
      </w:r>
    </w:p>
    <w:p w:rsidR="00AD1D7B" w:rsidRDefault="00AD1D7B" w:rsidP="00AD1D7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47325">
        <w:rPr>
          <w:sz w:val="28"/>
          <w:szCs w:val="28"/>
        </w:rPr>
        <w:t>бщественно</w:t>
      </w:r>
      <w:r>
        <w:rPr>
          <w:sz w:val="28"/>
          <w:szCs w:val="28"/>
        </w:rPr>
        <w:t>го</w:t>
      </w:r>
      <w:r w:rsidRPr="00547325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при департаменте финансов </w:t>
      </w:r>
    </w:p>
    <w:p w:rsidR="00AD1D7B" w:rsidRDefault="00AD1D7B" w:rsidP="00AD1D7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Сургута</w:t>
      </w:r>
    </w:p>
    <w:p w:rsidR="00AD1D7B" w:rsidRDefault="00AD1D7B" w:rsidP="00AD1D7B">
      <w:pPr>
        <w:jc w:val="center"/>
        <w:rPr>
          <w:sz w:val="28"/>
        </w:rPr>
      </w:pPr>
      <w:r>
        <w:rPr>
          <w:sz w:val="28"/>
        </w:rPr>
        <w:t>на 202</w:t>
      </w:r>
      <w:r w:rsidR="00423149">
        <w:rPr>
          <w:sz w:val="28"/>
        </w:rPr>
        <w:t>6</w:t>
      </w:r>
      <w:r>
        <w:rPr>
          <w:sz w:val="28"/>
        </w:rPr>
        <w:t xml:space="preserve"> год</w:t>
      </w:r>
    </w:p>
    <w:p w:rsidR="00AD1D7B" w:rsidRDefault="00AD1D7B" w:rsidP="00AD1D7B">
      <w:pPr>
        <w:rPr>
          <w:sz w:val="24"/>
        </w:rPr>
      </w:pPr>
    </w:p>
    <w:p w:rsidR="00547325" w:rsidRDefault="00547325" w:rsidP="00547325">
      <w:pPr>
        <w:rPr>
          <w:sz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6895"/>
        <w:gridCol w:w="2410"/>
      </w:tblGrid>
      <w:tr w:rsidR="00547325" w:rsidRPr="007A2EE7" w:rsidTr="0028657C">
        <w:tc>
          <w:tcPr>
            <w:tcW w:w="618" w:type="dxa"/>
            <w:vAlign w:val="center"/>
          </w:tcPr>
          <w:p w:rsidR="00547325" w:rsidRPr="007A2EE7" w:rsidRDefault="00547325" w:rsidP="0028657C">
            <w:pPr>
              <w:jc w:val="center"/>
              <w:rPr>
                <w:b/>
                <w:sz w:val="28"/>
                <w:szCs w:val="28"/>
              </w:rPr>
            </w:pPr>
            <w:r w:rsidRPr="007A2EE7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895" w:type="dxa"/>
            <w:vAlign w:val="center"/>
          </w:tcPr>
          <w:p w:rsidR="00547325" w:rsidRPr="007A2EE7" w:rsidRDefault="00BC27E0" w:rsidP="0028657C">
            <w:pPr>
              <w:jc w:val="center"/>
              <w:rPr>
                <w:b/>
                <w:sz w:val="28"/>
                <w:szCs w:val="28"/>
              </w:rPr>
            </w:pPr>
            <w:r w:rsidRPr="007A2EE7">
              <w:rPr>
                <w:b/>
                <w:sz w:val="28"/>
                <w:szCs w:val="28"/>
              </w:rPr>
              <w:t>Вопросы</w:t>
            </w:r>
          </w:p>
        </w:tc>
        <w:tc>
          <w:tcPr>
            <w:tcW w:w="2410" w:type="dxa"/>
            <w:vAlign w:val="center"/>
          </w:tcPr>
          <w:p w:rsidR="00547325" w:rsidRPr="007A2EE7" w:rsidRDefault="00547325" w:rsidP="0028657C">
            <w:pPr>
              <w:jc w:val="center"/>
              <w:rPr>
                <w:b/>
                <w:sz w:val="28"/>
                <w:szCs w:val="28"/>
              </w:rPr>
            </w:pPr>
            <w:r w:rsidRPr="007A2EE7">
              <w:rPr>
                <w:b/>
                <w:sz w:val="28"/>
                <w:szCs w:val="28"/>
              </w:rPr>
              <w:t xml:space="preserve">Срок </w:t>
            </w:r>
            <w:r w:rsidR="00BC27E0" w:rsidRPr="007A2EE7">
              <w:rPr>
                <w:b/>
                <w:sz w:val="28"/>
                <w:szCs w:val="28"/>
              </w:rPr>
              <w:t>рассмотрения</w:t>
            </w:r>
          </w:p>
        </w:tc>
      </w:tr>
      <w:tr w:rsidR="00E40E12" w:rsidRPr="007A2EE7" w:rsidTr="00E05377">
        <w:tc>
          <w:tcPr>
            <w:tcW w:w="9923" w:type="dxa"/>
            <w:gridSpan w:val="3"/>
          </w:tcPr>
          <w:p w:rsidR="00E40E12" w:rsidRPr="007A2EE7" w:rsidRDefault="00E40E12" w:rsidP="00E40E12">
            <w:pPr>
              <w:jc w:val="center"/>
              <w:rPr>
                <w:b/>
                <w:sz w:val="28"/>
                <w:szCs w:val="28"/>
              </w:rPr>
            </w:pPr>
            <w:r w:rsidRPr="007A2EE7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7A2EE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</w:tr>
      <w:tr w:rsidR="00A24C77" w:rsidRPr="007A2EE7" w:rsidTr="00FD0561">
        <w:tc>
          <w:tcPr>
            <w:tcW w:w="618" w:type="dxa"/>
          </w:tcPr>
          <w:p w:rsidR="00A24C77" w:rsidRPr="00E40E12" w:rsidRDefault="00A24C77" w:rsidP="00A24C77">
            <w:pPr>
              <w:jc w:val="center"/>
              <w:rPr>
                <w:sz w:val="28"/>
                <w:szCs w:val="28"/>
              </w:rPr>
            </w:pPr>
            <w:r w:rsidRPr="00E40E12">
              <w:rPr>
                <w:sz w:val="28"/>
                <w:szCs w:val="28"/>
              </w:rPr>
              <w:t>1</w:t>
            </w:r>
          </w:p>
        </w:tc>
        <w:tc>
          <w:tcPr>
            <w:tcW w:w="6895" w:type="dxa"/>
          </w:tcPr>
          <w:p w:rsidR="00A24C77" w:rsidRPr="00E40E12" w:rsidRDefault="00A24C77" w:rsidP="00A407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Рассмотрение информации о реализации муниципальной программы </w:t>
            </w:r>
            <w:r w:rsidRPr="00913FA9">
              <w:rPr>
                <w:sz w:val="28"/>
                <w:szCs w:val="28"/>
              </w:rPr>
              <w:t>«Управление муниципальными финансами города Сургут</w:t>
            </w:r>
            <w:r w:rsidR="00590615">
              <w:rPr>
                <w:sz w:val="28"/>
                <w:szCs w:val="28"/>
              </w:rPr>
              <w:t>а» за 202</w:t>
            </w:r>
            <w:r w:rsidR="00423149">
              <w:rPr>
                <w:sz w:val="28"/>
                <w:szCs w:val="28"/>
              </w:rPr>
              <w:t>5</w:t>
            </w:r>
            <w:r w:rsidRPr="00913FA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A24C77" w:rsidRPr="00E40E12" w:rsidRDefault="00A24C77" w:rsidP="00A24C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BC27E0" w:rsidRPr="007A2EE7" w:rsidTr="00715BB7">
        <w:tc>
          <w:tcPr>
            <w:tcW w:w="9923" w:type="dxa"/>
            <w:gridSpan w:val="3"/>
          </w:tcPr>
          <w:p w:rsidR="00BC27E0" w:rsidRPr="007A2EE7" w:rsidRDefault="00BC27E0" w:rsidP="00BC27E0">
            <w:pPr>
              <w:jc w:val="center"/>
              <w:rPr>
                <w:b/>
                <w:i/>
                <w:sz w:val="28"/>
                <w:szCs w:val="28"/>
              </w:rPr>
            </w:pPr>
            <w:r w:rsidRPr="007A2EE7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7A2EE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</w:tr>
      <w:tr w:rsidR="00A24C77" w:rsidRPr="007A2EE7" w:rsidTr="00FD0561">
        <w:tc>
          <w:tcPr>
            <w:tcW w:w="618" w:type="dxa"/>
          </w:tcPr>
          <w:p w:rsidR="00A24C77" w:rsidRPr="007A2EE7" w:rsidRDefault="00A24C77" w:rsidP="00A24C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95" w:type="dxa"/>
          </w:tcPr>
          <w:p w:rsidR="00A24C77" w:rsidRPr="007A2EE7" w:rsidRDefault="00A24C77" w:rsidP="00437589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7A2EE7">
              <w:rPr>
                <w:sz w:val="28"/>
                <w:szCs w:val="28"/>
              </w:rPr>
              <w:t>Об исполнении бюджета город</w:t>
            </w:r>
            <w:r w:rsidR="00590615">
              <w:rPr>
                <w:sz w:val="28"/>
                <w:szCs w:val="28"/>
              </w:rPr>
              <w:t xml:space="preserve">ского округа Сургут </w:t>
            </w:r>
            <w:r w:rsidR="00437589">
              <w:rPr>
                <w:sz w:val="28"/>
                <w:szCs w:val="28"/>
              </w:rPr>
              <w:t xml:space="preserve">Ханты-Мансийского автономного округа – Югры </w:t>
            </w:r>
            <w:r w:rsidR="00590615">
              <w:rPr>
                <w:sz w:val="28"/>
                <w:szCs w:val="28"/>
              </w:rPr>
              <w:t>за 202</w:t>
            </w:r>
            <w:r w:rsidR="00423149">
              <w:rPr>
                <w:sz w:val="28"/>
                <w:szCs w:val="28"/>
              </w:rPr>
              <w:t>5</w:t>
            </w:r>
            <w:r w:rsidRPr="007A2EE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A24C77" w:rsidRPr="007A2EE7" w:rsidRDefault="00A24C77" w:rsidP="00A24C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</w:tr>
      <w:tr w:rsidR="00BC27E0" w:rsidRPr="007A2EE7" w:rsidTr="00AF7B79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E0" w:rsidRPr="007A2EE7" w:rsidRDefault="00BC27E0" w:rsidP="00FD0561">
            <w:pPr>
              <w:jc w:val="center"/>
              <w:rPr>
                <w:b/>
                <w:i/>
                <w:sz w:val="28"/>
                <w:szCs w:val="28"/>
              </w:rPr>
            </w:pPr>
            <w:r w:rsidRPr="007A2EE7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7A2EE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</w:tr>
      <w:tr w:rsidR="00CB638F" w:rsidRPr="007A2EE7" w:rsidTr="00421E0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8F" w:rsidRDefault="00CB638F" w:rsidP="00421E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8F" w:rsidRPr="007A2EE7" w:rsidRDefault="00CB638F" w:rsidP="00423149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A05489">
              <w:rPr>
                <w:sz w:val="28"/>
                <w:szCs w:val="28"/>
              </w:rPr>
              <w:t>Реализация инициативного бюджетирования в городе Сургуте в 202</w:t>
            </w:r>
            <w:r w:rsidR="00423149">
              <w:rPr>
                <w:sz w:val="28"/>
                <w:szCs w:val="28"/>
              </w:rPr>
              <w:t>6</w:t>
            </w:r>
            <w:r w:rsidRPr="00A05489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8F" w:rsidRDefault="00CB638F" w:rsidP="00421E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август-сентябрь</w:t>
            </w:r>
          </w:p>
        </w:tc>
      </w:tr>
      <w:tr w:rsidR="00B0413B" w:rsidRPr="007A2EE7" w:rsidTr="00FD0561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3B" w:rsidRPr="007A2EE7" w:rsidRDefault="00B0413B" w:rsidP="00B0413B">
            <w:pPr>
              <w:jc w:val="center"/>
              <w:rPr>
                <w:b/>
                <w:i/>
                <w:sz w:val="28"/>
                <w:szCs w:val="28"/>
              </w:rPr>
            </w:pPr>
            <w:r w:rsidRPr="007A2EE7">
              <w:rPr>
                <w:b/>
                <w:i/>
                <w:sz w:val="28"/>
                <w:szCs w:val="28"/>
                <w:lang w:val="en-US"/>
              </w:rPr>
              <w:t>I</w:t>
            </w:r>
            <w:r>
              <w:rPr>
                <w:b/>
                <w:i/>
                <w:sz w:val="28"/>
                <w:szCs w:val="28"/>
                <w:lang w:val="en-US"/>
              </w:rPr>
              <w:t>V</w:t>
            </w:r>
            <w:r w:rsidRPr="007A2EE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</w:tr>
      <w:tr w:rsidR="00B0413B" w:rsidRPr="007A2EE7" w:rsidTr="00FD0561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3B" w:rsidRPr="006D2106" w:rsidRDefault="001E66CB" w:rsidP="00FD05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3B" w:rsidRPr="007A2EE7" w:rsidRDefault="00B0413B" w:rsidP="00437589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Рассмотрение характеристик проекта</w:t>
            </w:r>
            <w:r w:rsidRPr="00143762">
              <w:rPr>
                <w:sz w:val="28"/>
                <w:szCs w:val="28"/>
              </w:rPr>
              <w:t xml:space="preserve"> бюджета </w:t>
            </w:r>
            <w:r w:rsidR="00437589">
              <w:rPr>
                <w:sz w:val="28"/>
                <w:szCs w:val="28"/>
              </w:rPr>
              <w:t>городского округа Сургут</w:t>
            </w:r>
            <w:r w:rsidR="00437589" w:rsidRPr="00C278AE">
              <w:rPr>
                <w:sz w:val="28"/>
                <w:szCs w:val="28"/>
              </w:rPr>
              <w:t xml:space="preserve"> </w:t>
            </w:r>
            <w:r w:rsidR="00437589" w:rsidRPr="00C278AE">
              <w:rPr>
                <w:sz w:val="28"/>
                <w:szCs w:val="28"/>
              </w:rPr>
              <w:t>Ханты-Мансийского автономного округа – Югры</w:t>
            </w:r>
            <w:r w:rsidRPr="00143762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>20</w:t>
            </w:r>
            <w:r w:rsidR="00876A9E">
              <w:rPr>
                <w:sz w:val="28"/>
                <w:szCs w:val="28"/>
              </w:rPr>
              <w:t>2</w:t>
            </w:r>
            <w:r w:rsidR="00423149">
              <w:rPr>
                <w:sz w:val="28"/>
                <w:szCs w:val="28"/>
              </w:rPr>
              <w:t>7</w:t>
            </w:r>
            <w:r w:rsidRPr="00143762">
              <w:rPr>
                <w:sz w:val="28"/>
                <w:szCs w:val="28"/>
              </w:rPr>
              <w:t xml:space="preserve"> год и плановый период</w:t>
            </w:r>
            <w:r>
              <w:rPr>
                <w:sz w:val="28"/>
                <w:szCs w:val="28"/>
              </w:rPr>
              <w:t xml:space="preserve"> 20</w:t>
            </w:r>
            <w:r w:rsidR="00876A9E">
              <w:rPr>
                <w:sz w:val="28"/>
                <w:szCs w:val="28"/>
              </w:rPr>
              <w:t>2</w:t>
            </w:r>
            <w:r w:rsidR="0042314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– 20</w:t>
            </w:r>
            <w:r w:rsidR="00E40E12">
              <w:rPr>
                <w:sz w:val="28"/>
                <w:szCs w:val="28"/>
              </w:rPr>
              <w:t>2</w:t>
            </w:r>
            <w:r w:rsidR="0042314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годов</w:t>
            </w:r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3B" w:rsidRPr="006D2106" w:rsidRDefault="00CC5F44" w:rsidP="00FD05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</w:t>
            </w:r>
            <w:r w:rsidR="006D2106">
              <w:rPr>
                <w:sz w:val="28"/>
                <w:szCs w:val="28"/>
              </w:rPr>
              <w:t>ябрь</w:t>
            </w:r>
            <w:r>
              <w:rPr>
                <w:sz w:val="28"/>
                <w:szCs w:val="28"/>
              </w:rPr>
              <w:t>-декабрь</w:t>
            </w:r>
          </w:p>
        </w:tc>
      </w:tr>
    </w:tbl>
    <w:p w:rsidR="006655F0" w:rsidRDefault="006655F0"/>
    <w:sectPr w:rsidR="006655F0" w:rsidSect="00AB48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5A2"/>
    <w:rsid w:val="00087B06"/>
    <w:rsid w:val="001E66CB"/>
    <w:rsid w:val="002266CA"/>
    <w:rsid w:val="00233C44"/>
    <w:rsid w:val="0028657C"/>
    <w:rsid w:val="003275E8"/>
    <w:rsid w:val="00411AAB"/>
    <w:rsid w:val="004175CB"/>
    <w:rsid w:val="00423149"/>
    <w:rsid w:val="00432D78"/>
    <w:rsid w:val="00437589"/>
    <w:rsid w:val="00477352"/>
    <w:rsid w:val="004F30BB"/>
    <w:rsid w:val="00547325"/>
    <w:rsid w:val="00590615"/>
    <w:rsid w:val="006215A2"/>
    <w:rsid w:val="0063671F"/>
    <w:rsid w:val="006655F0"/>
    <w:rsid w:val="00692DC5"/>
    <w:rsid w:val="006B2293"/>
    <w:rsid w:val="006D2106"/>
    <w:rsid w:val="006F2A3F"/>
    <w:rsid w:val="007A2EE7"/>
    <w:rsid w:val="0083147A"/>
    <w:rsid w:val="00875F6D"/>
    <w:rsid w:val="00876A9E"/>
    <w:rsid w:val="00935637"/>
    <w:rsid w:val="00A24C77"/>
    <w:rsid w:val="00A40724"/>
    <w:rsid w:val="00AB489E"/>
    <w:rsid w:val="00AD1D7B"/>
    <w:rsid w:val="00B0413B"/>
    <w:rsid w:val="00B107AE"/>
    <w:rsid w:val="00B477C1"/>
    <w:rsid w:val="00B97AB5"/>
    <w:rsid w:val="00BC27E0"/>
    <w:rsid w:val="00BE3E4D"/>
    <w:rsid w:val="00C77157"/>
    <w:rsid w:val="00CB638F"/>
    <w:rsid w:val="00CC5F44"/>
    <w:rsid w:val="00D239E2"/>
    <w:rsid w:val="00E40E12"/>
    <w:rsid w:val="00F4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BE72"/>
  <w15:docId w15:val="{88EED50B-1AC7-43C3-A840-06034BC7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47325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73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547325"/>
    <w:rPr>
      <w:sz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54732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59061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61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B638F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Татьяна Анатольевна</dc:creator>
  <cp:lastModifiedBy>Леконцева Оксана Юрьевна</cp:lastModifiedBy>
  <cp:revision>10</cp:revision>
  <cp:lastPrinted>2025-12-09T05:56:00Z</cp:lastPrinted>
  <dcterms:created xsi:type="dcterms:W3CDTF">2022-10-31T09:54:00Z</dcterms:created>
  <dcterms:modified xsi:type="dcterms:W3CDTF">2025-12-09T05:58:00Z</dcterms:modified>
</cp:coreProperties>
</file>